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B5848" w:rsidRPr="00BB5848">
        <w:tc>
          <w:tcPr>
            <w:tcW w:w="3261" w:type="dxa"/>
            <w:shd w:val="clear" w:color="auto" w:fill="E7E6E6" w:themeFill="background2"/>
          </w:tcPr>
          <w:p w:rsidR="00F50F20" w:rsidRPr="00BB5848" w:rsidRDefault="00DC2861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BB5848" w:rsidRDefault="006A2EAF">
            <w:pPr>
              <w:rPr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Интеллектуальный анализ данных</w:t>
            </w:r>
          </w:p>
        </w:tc>
      </w:tr>
      <w:tr w:rsidR="00BB5848" w:rsidRPr="00BB5848">
        <w:tc>
          <w:tcPr>
            <w:tcW w:w="3261" w:type="dxa"/>
            <w:shd w:val="clear" w:color="auto" w:fill="E7E6E6" w:themeFill="background2"/>
          </w:tcPr>
          <w:p w:rsidR="00B17AB0" w:rsidRPr="00BB5848" w:rsidRDefault="00B17AB0" w:rsidP="00B17AB0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BB5848" w:rsidRDefault="0044028E" w:rsidP="00B17AB0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38.04</w:t>
            </w:r>
            <w:r w:rsidR="00B17AB0" w:rsidRPr="00BB5848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5811" w:type="dxa"/>
            <w:shd w:val="clear" w:color="auto" w:fill="auto"/>
          </w:tcPr>
          <w:p w:rsidR="00B17AB0" w:rsidRPr="00BB5848" w:rsidRDefault="00B17AB0" w:rsidP="00B17AB0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Бизнес-информатика</w:t>
            </w:r>
          </w:p>
        </w:tc>
      </w:tr>
      <w:tr w:rsidR="00BB5848" w:rsidRPr="00BB5848">
        <w:tc>
          <w:tcPr>
            <w:tcW w:w="3261" w:type="dxa"/>
            <w:shd w:val="clear" w:color="auto" w:fill="E7E6E6" w:themeFill="background2"/>
          </w:tcPr>
          <w:p w:rsidR="00B17AB0" w:rsidRPr="00BB5848" w:rsidRDefault="00B17AB0" w:rsidP="00B17AB0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BB5848" w:rsidRDefault="0044028E" w:rsidP="00B17AB0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BB5848" w:rsidRPr="00BB5848">
        <w:tc>
          <w:tcPr>
            <w:tcW w:w="3261" w:type="dxa"/>
            <w:shd w:val="clear" w:color="auto" w:fill="E7E6E6" w:themeFill="background2"/>
          </w:tcPr>
          <w:p w:rsidR="00B17AB0" w:rsidRPr="00BB5848" w:rsidRDefault="00B17AB0" w:rsidP="00B17AB0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BB5848" w:rsidRDefault="006A2EAF" w:rsidP="00B17AB0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8</w:t>
            </w:r>
            <w:r w:rsidR="00B17AB0" w:rsidRPr="00BB5848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BB5848">
              <w:rPr>
                <w:sz w:val="24"/>
                <w:szCs w:val="24"/>
              </w:rPr>
              <w:t>з.е</w:t>
            </w:r>
            <w:proofErr w:type="spellEnd"/>
            <w:r w:rsidR="00B17AB0" w:rsidRPr="00BB5848">
              <w:rPr>
                <w:sz w:val="24"/>
                <w:szCs w:val="24"/>
              </w:rPr>
              <w:t>.</w:t>
            </w:r>
          </w:p>
        </w:tc>
      </w:tr>
      <w:tr w:rsidR="00BB5848" w:rsidRPr="00BB5848">
        <w:tc>
          <w:tcPr>
            <w:tcW w:w="3261" w:type="dxa"/>
            <w:shd w:val="clear" w:color="auto" w:fill="E7E6E6" w:themeFill="background2"/>
          </w:tcPr>
          <w:p w:rsidR="00B17AB0" w:rsidRPr="00BB5848" w:rsidRDefault="00B17AB0" w:rsidP="00B17AB0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5848" w:rsidRPr="00BB5848" w:rsidRDefault="00BB5848" w:rsidP="0044028E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Зачет</w:t>
            </w:r>
          </w:p>
          <w:p w:rsidR="00B17AB0" w:rsidRPr="00BB5848" w:rsidRDefault="00B17AB0" w:rsidP="0044028E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 xml:space="preserve">Экзамен </w:t>
            </w:r>
          </w:p>
          <w:p w:rsidR="00BB5848" w:rsidRPr="00BB5848" w:rsidRDefault="00BB5848" w:rsidP="0044028E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Курсовая работа</w:t>
            </w:r>
          </w:p>
        </w:tc>
      </w:tr>
      <w:tr w:rsidR="00BB5848" w:rsidRPr="00BB5848">
        <w:tc>
          <w:tcPr>
            <w:tcW w:w="3261" w:type="dxa"/>
            <w:shd w:val="clear" w:color="auto" w:fill="E7E6E6" w:themeFill="background2"/>
          </w:tcPr>
          <w:p w:rsidR="00F50F20" w:rsidRPr="00BB5848" w:rsidRDefault="00DC2861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BB5848" w:rsidRDefault="00BB5848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Б</w:t>
            </w:r>
            <w:r w:rsidR="00DC2861" w:rsidRPr="00BB5848">
              <w:rPr>
                <w:sz w:val="24"/>
                <w:szCs w:val="24"/>
              </w:rPr>
              <w:t>изнес-информатики</w:t>
            </w:r>
          </w:p>
        </w:tc>
      </w:tr>
      <w:tr w:rsidR="00BB5848" w:rsidRPr="00BB5848" w:rsidTr="006A2EAF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BB5848" w:rsidRDefault="000F1F9E" w:rsidP="00BB5848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Крат</w:t>
            </w:r>
            <w:r w:rsidR="00BB5848" w:rsidRPr="00BB5848">
              <w:rPr>
                <w:b/>
                <w:sz w:val="24"/>
                <w:szCs w:val="24"/>
              </w:rPr>
              <w:t>к</w:t>
            </w:r>
            <w:r w:rsidRPr="00BB584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B5848" w:rsidRPr="00BB5848" w:rsidTr="006A2EA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F" w:rsidRPr="00BB5848" w:rsidRDefault="006A2EAF" w:rsidP="006A2EAF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 w:rsidRPr="00BB5848">
              <w:rPr>
                <w:sz w:val="24"/>
                <w:szCs w:val="24"/>
                <w:lang w:eastAsia="en-US"/>
              </w:rPr>
              <w:t>Тема 1. Интеллектуальный анализ данных (</w:t>
            </w:r>
            <w:r w:rsidRPr="00BB5848">
              <w:rPr>
                <w:sz w:val="24"/>
                <w:szCs w:val="24"/>
                <w:lang w:val="en-US" w:eastAsia="en-US"/>
              </w:rPr>
              <w:t>BDA</w:t>
            </w:r>
            <w:r w:rsidRPr="00BB5848">
              <w:rPr>
                <w:sz w:val="24"/>
                <w:szCs w:val="24"/>
                <w:lang w:eastAsia="en-US"/>
              </w:rPr>
              <w:t>). Основные понятия.</w:t>
            </w:r>
          </w:p>
        </w:tc>
      </w:tr>
      <w:tr w:rsidR="00BB5848" w:rsidRPr="00BB5848" w:rsidTr="006A2EA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F" w:rsidRPr="00BB5848" w:rsidRDefault="006A2EAF" w:rsidP="006A2E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5848">
              <w:rPr>
                <w:sz w:val="24"/>
                <w:szCs w:val="24"/>
                <w:lang w:eastAsia="en-US"/>
              </w:rPr>
              <w:t>Тема 2. Основные алгоритмы интеллектуального анализа данных</w:t>
            </w:r>
          </w:p>
        </w:tc>
      </w:tr>
      <w:tr w:rsidR="00BB5848" w:rsidRPr="00BB5848" w:rsidTr="006A2EA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F" w:rsidRPr="00BB5848" w:rsidRDefault="006A2EAF" w:rsidP="006A2E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5848">
              <w:rPr>
                <w:sz w:val="24"/>
                <w:szCs w:val="24"/>
                <w:lang w:eastAsia="en-US"/>
              </w:rPr>
              <w:t>Тема 3. Основные инструментальные средства интеллектуального анализа данных</w:t>
            </w:r>
          </w:p>
        </w:tc>
      </w:tr>
      <w:tr w:rsidR="00BB5848" w:rsidRPr="00BB5848" w:rsidTr="006A2EA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F" w:rsidRPr="00BB5848" w:rsidRDefault="006A2EAF" w:rsidP="006A2E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5848">
              <w:rPr>
                <w:sz w:val="24"/>
                <w:szCs w:val="24"/>
                <w:lang w:eastAsia="en-US"/>
              </w:rPr>
              <w:t>Тема 4. Понятие о принципах управления аналитической деятельностью на основе интеллектуального анализа данных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E7E6E6" w:themeFill="background2"/>
          </w:tcPr>
          <w:p w:rsidR="00FE4642" w:rsidRPr="00BB5848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auto"/>
          </w:tcPr>
          <w:p w:rsidR="00FE4642" w:rsidRPr="00BB5848" w:rsidRDefault="00FE4642" w:rsidP="00BB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Основная литература</w:t>
            </w:r>
          </w:p>
          <w:p w:rsidR="006A2EAF" w:rsidRPr="00BB5848" w:rsidRDefault="006A2EAF" w:rsidP="00BB5848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BB5848">
              <w:rPr>
                <w:bCs/>
                <w:sz w:val="24"/>
                <w:szCs w:val="24"/>
              </w:rPr>
              <w:t>Вейнберг</w:t>
            </w:r>
            <w:proofErr w:type="spellEnd"/>
            <w:r w:rsidRPr="00BB5848">
              <w:rPr>
                <w:bCs/>
                <w:sz w:val="24"/>
                <w:szCs w:val="24"/>
              </w:rPr>
              <w:t>, Р. Р. Интеллектуальный анализ данных и систем управления бизнес-правилами в телекоммуникациях [Электронный ресурс</w:t>
            </w:r>
            <w:proofErr w:type="gramStart"/>
            <w:r w:rsidRPr="00BB5848">
              <w:rPr>
                <w:bCs/>
                <w:sz w:val="24"/>
                <w:szCs w:val="24"/>
              </w:rPr>
              <w:t>] :</w:t>
            </w:r>
            <w:proofErr w:type="gramEnd"/>
            <w:r w:rsidRPr="00BB5848">
              <w:rPr>
                <w:bCs/>
                <w:sz w:val="24"/>
                <w:szCs w:val="24"/>
              </w:rPr>
              <w:t xml:space="preserve"> монография / Р. Р. </w:t>
            </w:r>
            <w:proofErr w:type="spellStart"/>
            <w:r w:rsidRPr="00BB5848">
              <w:rPr>
                <w:bCs/>
                <w:sz w:val="24"/>
                <w:szCs w:val="24"/>
              </w:rPr>
              <w:t>Вейнберг</w:t>
            </w:r>
            <w:proofErr w:type="spellEnd"/>
            <w:r w:rsidRPr="00BB5848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BB5848">
              <w:rPr>
                <w:bCs/>
                <w:sz w:val="24"/>
                <w:szCs w:val="24"/>
              </w:rPr>
              <w:t>Москва :</w:t>
            </w:r>
            <w:proofErr w:type="gramEnd"/>
            <w:r w:rsidRPr="00BB5848">
              <w:rPr>
                <w:bCs/>
                <w:sz w:val="24"/>
                <w:szCs w:val="24"/>
              </w:rPr>
              <w:t xml:space="preserve"> ИНФРА-М, 2016. - 173 с. </w:t>
            </w:r>
            <w:hyperlink r:id="rId6" w:history="1">
              <w:r w:rsidRPr="00BB5848">
                <w:rPr>
                  <w:rStyle w:val="afffffffd"/>
                  <w:rFonts w:eastAsia="Arial Unicode MS"/>
                  <w:bCs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:rsidR="00656A11" w:rsidRPr="00BB5848" w:rsidRDefault="00656A11" w:rsidP="00BB5848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BB5848">
              <w:rPr>
                <w:bCs/>
                <w:sz w:val="24"/>
                <w:szCs w:val="24"/>
              </w:rPr>
              <w:t>Дадян</w:t>
            </w:r>
            <w:proofErr w:type="spellEnd"/>
            <w:r w:rsidRPr="00BB5848">
              <w:rPr>
                <w:bCs/>
                <w:sz w:val="24"/>
                <w:szCs w:val="24"/>
              </w:rPr>
              <w:t>, Э. Г. Методы, модели, средства хранения и обработки данных. [Электронный ресурс</w:t>
            </w:r>
            <w:proofErr w:type="gramStart"/>
            <w:r w:rsidRPr="00BB5848">
              <w:rPr>
                <w:bCs/>
                <w:sz w:val="24"/>
                <w:szCs w:val="24"/>
              </w:rPr>
              <w:t>] :</w:t>
            </w:r>
            <w:proofErr w:type="gramEnd"/>
            <w:r w:rsidRPr="00BB5848">
              <w:rPr>
                <w:bCs/>
                <w:sz w:val="24"/>
                <w:szCs w:val="24"/>
              </w:rPr>
              <w:t xml:space="preserve"> учебник / Э. Г. </w:t>
            </w:r>
            <w:proofErr w:type="spellStart"/>
            <w:r w:rsidRPr="00BB5848">
              <w:rPr>
                <w:bCs/>
                <w:sz w:val="24"/>
                <w:szCs w:val="24"/>
              </w:rPr>
              <w:t>Дадян</w:t>
            </w:r>
            <w:proofErr w:type="spellEnd"/>
            <w:r w:rsidRPr="00BB5848">
              <w:rPr>
                <w:bCs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Pr="00BB5848">
              <w:rPr>
                <w:bCs/>
                <w:sz w:val="24"/>
                <w:szCs w:val="24"/>
              </w:rPr>
              <w:t>Москва :</w:t>
            </w:r>
            <w:proofErr w:type="gramEnd"/>
            <w:r w:rsidRPr="00BB5848">
              <w:rPr>
                <w:bCs/>
                <w:sz w:val="24"/>
                <w:szCs w:val="24"/>
              </w:rPr>
              <w:t xml:space="preserve"> Вузовский учебник: ИНФРА-М, 2017. - 168 с. </w:t>
            </w:r>
            <w:hyperlink r:id="rId7" w:history="1">
              <w:r w:rsidRPr="00BB5848">
                <w:rPr>
                  <w:bCs/>
                  <w:sz w:val="24"/>
                  <w:szCs w:val="24"/>
                </w:rPr>
                <w:t>http://znanium.com/go.php?id=543943</w:t>
              </w:r>
            </w:hyperlink>
          </w:p>
          <w:p w:rsidR="00FE4642" w:rsidRPr="00BB5848" w:rsidRDefault="00FE4642" w:rsidP="00BB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56A11" w:rsidRPr="00BB5848" w:rsidRDefault="00656A11" w:rsidP="00BB5848">
            <w:pPr>
              <w:pStyle w:val="aff3"/>
              <w:numPr>
                <w:ilvl w:val="0"/>
                <w:numId w:val="9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bCs/>
                <w:spacing w:val="-2"/>
              </w:rPr>
            </w:pPr>
            <w:r w:rsidRPr="00BB5848">
              <w:rPr>
                <w:bCs/>
                <w:spacing w:val="-2"/>
              </w:rPr>
              <w:t>Просто о больших данных [Текст</w:t>
            </w:r>
            <w:proofErr w:type="gramStart"/>
            <w:r w:rsidRPr="00BB5848">
              <w:rPr>
                <w:bCs/>
                <w:spacing w:val="-2"/>
              </w:rPr>
              <w:t>] :</w:t>
            </w:r>
            <w:proofErr w:type="gramEnd"/>
            <w:r w:rsidRPr="00BB5848">
              <w:rPr>
                <w:bCs/>
                <w:spacing w:val="-2"/>
              </w:rPr>
              <w:t xml:space="preserve"> перевод с английского / Дж. Гурвиц [и др.]. - </w:t>
            </w:r>
            <w:proofErr w:type="gramStart"/>
            <w:r w:rsidRPr="00BB5848">
              <w:rPr>
                <w:bCs/>
                <w:spacing w:val="-2"/>
              </w:rPr>
              <w:t>Москва :</w:t>
            </w:r>
            <w:proofErr w:type="gramEnd"/>
            <w:r w:rsidRPr="00BB5848">
              <w:rPr>
                <w:bCs/>
                <w:spacing w:val="-2"/>
              </w:rPr>
              <w:t xml:space="preserve"> Сбербанк: [</w:t>
            </w:r>
            <w:proofErr w:type="spellStart"/>
            <w:r w:rsidRPr="00BB5848">
              <w:rPr>
                <w:bCs/>
                <w:spacing w:val="-2"/>
              </w:rPr>
              <w:t>Эксмо</w:t>
            </w:r>
            <w:proofErr w:type="spellEnd"/>
            <w:r w:rsidRPr="00BB5848">
              <w:rPr>
                <w:bCs/>
                <w:spacing w:val="-2"/>
              </w:rPr>
              <w:t>], 2015. - 395 с. 1экз.</w:t>
            </w:r>
          </w:p>
          <w:p w:rsidR="00656A11" w:rsidRPr="00BB5848" w:rsidRDefault="00656A11" w:rsidP="00BB5848">
            <w:pPr>
              <w:pStyle w:val="aff3"/>
              <w:numPr>
                <w:ilvl w:val="0"/>
                <w:numId w:val="9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bCs/>
                <w:spacing w:val="-2"/>
              </w:rPr>
            </w:pPr>
            <w:proofErr w:type="spellStart"/>
            <w:r w:rsidRPr="00BB5848">
              <w:rPr>
                <w:bCs/>
                <w:spacing w:val="-2"/>
              </w:rPr>
              <w:t>Затонский</w:t>
            </w:r>
            <w:proofErr w:type="spellEnd"/>
            <w:r w:rsidRPr="00BB5848">
              <w:rPr>
                <w:bCs/>
                <w:spacing w:val="-2"/>
              </w:rPr>
              <w:t>, А. В. Информационные технологии: разработка информационных моделей и систем [Электронный ресурс</w:t>
            </w:r>
            <w:proofErr w:type="gramStart"/>
            <w:r w:rsidRPr="00BB5848">
              <w:rPr>
                <w:bCs/>
                <w:spacing w:val="-2"/>
              </w:rPr>
              <w:t>] :</w:t>
            </w:r>
            <w:proofErr w:type="gramEnd"/>
            <w:r w:rsidRPr="00BB5848">
              <w:rPr>
                <w:bCs/>
                <w:spacing w:val="-2"/>
              </w:rPr>
              <w:t xml:space="preserve"> учебное пособие для студентов вузов, обучающихся по направлению 23.01.00 "Информатика и вычислительная техника" / А. В. </w:t>
            </w:r>
            <w:proofErr w:type="spellStart"/>
            <w:r w:rsidRPr="00BB5848">
              <w:rPr>
                <w:bCs/>
                <w:spacing w:val="-2"/>
              </w:rPr>
              <w:t>Затонский</w:t>
            </w:r>
            <w:proofErr w:type="spellEnd"/>
            <w:r w:rsidRPr="00BB5848">
              <w:rPr>
                <w:bCs/>
                <w:spacing w:val="-2"/>
              </w:rPr>
              <w:t xml:space="preserve">. - </w:t>
            </w:r>
            <w:proofErr w:type="gramStart"/>
            <w:r w:rsidRPr="00BB5848">
              <w:rPr>
                <w:bCs/>
                <w:spacing w:val="-2"/>
              </w:rPr>
              <w:t>Москва :</w:t>
            </w:r>
            <w:proofErr w:type="gramEnd"/>
            <w:r w:rsidRPr="00BB5848">
              <w:rPr>
                <w:bCs/>
                <w:spacing w:val="-2"/>
              </w:rPr>
              <w:t xml:space="preserve"> РИОР: ИНФРА-М, 2014. - 344 с. </w:t>
            </w:r>
            <w:hyperlink r:id="rId8" w:history="1">
              <w:r w:rsidRPr="00BB5848">
                <w:rPr>
                  <w:rStyle w:val="afffffffd"/>
                  <w:bCs/>
                  <w:iCs/>
                  <w:color w:val="auto"/>
                  <w:spacing w:val="-2"/>
                </w:rPr>
                <w:t>http://znanium.com/go.php?id=400563</w:t>
              </w:r>
            </w:hyperlink>
          </w:p>
          <w:p w:rsidR="00FE4642" w:rsidRPr="00BB5848" w:rsidRDefault="00FE4642" w:rsidP="00BB584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BB5848" w:rsidRPr="00BB5848">
        <w:tc>
          <w:tcPr>
            <w:tcW w:w="10490" w:type="dxa"/>
            <w:gridSpan w:val="3"/>
            <w:shd w:val="clear" w:color="auto" w:fill="E7E6E6" w:themeFill="background2"/>
          </w:tcPr>
          <w:p w:rsidR="00FE4642" w:rsidRPr="00BB5848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auto"/>
          </w:tcPr>
          <w:p w:rsidR="00FE4642" w:rsidRPr="00BB5848" w:rsidRDefault="00FE4642" w:rsidP="00FE4642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3F04BD" w:rsidRPr="003F04BD" w:rsidRDefault="003F04BD" w:rsidP="003F04BD">
            <w:pPr>
              <w:jc w:val="both"/>
              <w:rPr>
                <w:sz w:val="24"/>
                <w:szCs w:val="24"/>
              </w:rPr>
            </w:pPr>
            <w:r w:rsidRPr="003F04BD">
              <w:rPr>
                <w:sz w:val="24"/>
                <w:szCs w:val="24"/>
              </w:rPr>
              <w:t>-</w:t>
            </w:r>
            <w:proofErr w:type="spellStart"/>
            <w:r w:rsidRPr="003F04BD">
              <w:rPr>
                <w:sz w:val="24"/>
                <w:szCs w:val="24"/>
              </w:rPr>
              <w:t>Microsoft</w:t>
            </w:r>
            <w:proofErr w:type="spellEnd"/>
            <w:r w:rsidRPr="003F04BD">
              <w:rPr>
                <w:sz w:val="24"/>
                <w:szCs w:val="24"/>
              </w:rPr>
              <w:t xml:space="preserve"> </w:t>
            </w:r>
            <w:proofErr w:type="spellStart"/>
            <w:r w:rsidRPr="003F04BD">
              <w:rPr>
                <w:sz w:val="24"/>
                <w:szCs w:val="24"/>
              </w:rPr>
              <w:t>Office</w:t>
            </w:r>
            <w:proofErr w:type="spellEnd"/>
            <w:r w:rsidRPr="003F04BD">
              <w:rPr>
                <w:sz w:val="24"/>
                <w:szCs w:val="24"/>
              </w:rPr>
              <w:t xml:space="preserve"> 2016. Акт предоставления прав № Tr060590 от 19.09.2017. Срок действия </w:t>
            </w:r>
            <w:proofErr w:type="spellStart"/>
            <w:r w:rsidRPr="003F04BD">
              <w:rPr>
                <w:sz w:val="24"/>
                <w:szCs w:val="24"/>
              </w:rPr>
              <w:t>лиценции</w:t>
            </w:r>
            <w:proofErr w:type="spellEnd"/>
            <w:r w:rsidRPr="003F04BD">
              <w:rPr>
                <w:sz w:val="24"/>
                <w:szCs w:val="24"/>
              </w:rPr>
              <w:t xml:space="preserve"> 30.09.2020</w:t>
            </w:r>
          </w:p>
          <w:p w:rsidR="003F04BD" w:rsidRPr="003F04BD" w:rsidRDefault="003F04BD" w:rsidP="003F0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F04BD">
              <w:rPr>
                <w:sz w:val="24"/>
                <w:szCs w:val="24"/>
              </w:rPr>
              <w:t>МойОфис</w:t>
            </w:r>
            <w:proofErr w:type="spellEnd"/>
            <w:r w:rsidRPr="003F04BD">
              <w:rPr>
                <w:sz w:val="24"/>
                <w:szCs w:val="24"/>
              </w:rPr>
              <w:t xml:space="preserve"> стандартный. Соглашение № СК-281 от 7 июня 2017. Дата заключения - 07.06.2017. Срок действия лицензии - без </w:t>
            </w:r>
            <w:proofErr w:type="spellStart"/>
            <w:r w:rsidRPr="003F04BD">
              <w:rPr>
                <w:sz w:val="24"/>
                <w:szCs w:val="24"/>
              </w:rPr>
              <w:t>органичения</w:t>
            </w:r>
            <w:proofErr w:type="spellEnd"/>
            <w:r w:rsidRPr="003F04BD">
              <w:rPr>
                <w:sz w:val="24"/>
                <w:szCs w:val="24"/>
              </w:rPr>
              <w:t xml:space="preserve"> срока</w:t>
            </w:r>
          </w:p>
          <w:p w:rsidR="003F04BD" w:rsidRPr="003F04BD" w:rsidRDefault="003F04BD" w:rsidP="003F04BD">
            <w:pPr>
              <w:jc w:val="both"/>
              <w:rPr>
                <w:sz w:val="24"/>
                <w:szCs w:val="24"/>
              </w:rPr>
            </w:pPr>
            <w:r w:rsidRPr="003F04BD">
              <w:rPr>
                <w:sz w:val="24"/>
                <w:szCs w:val="24"/>
              </w:rPr>
              <w:t>-</w:t>
            </w:r>
            <w:r w:rsidRPr="003F04BD">
              <w:rPr>
                <w:sz w:val="24"/>
                <w:szCs w:val="24"/>
              </w:rPr>
              <w:t xml:space="preserve">R </w:t>
            </w:r>
            <w:proofErr w:type="spellStart"/>
            <w:r w:rsidRPr="003F04BD">
              <w:rPr>
                <w:sz w:val="24"/>
                <w:szCs w:val="24"/>
              </w:rPr>
              <w:t>Studio</w:t>
            </w:r>
            <w:proofErr w:type="spellEnd"/>
            <w:r w:rsidRPr="003F04BD">
              <w:rPr>
                <w:sz w:val="24"/>
                <w:szCs w:val="24"/>
              </w:rPr>
              <w:t xml:space="preserve"> (среда для языка программирования R</w:t>
            </w:r>
            <w:proofErr w:type="gramStart"/>
            <w:r w:rsidRPr="003F04BD">
              <w:rPr>
                <w:sz w:val="24"/>
                <w:szCs w:val="24"/>
              </w:rPr>
              <w:t>).Лицензия</w:t>
            </w:r>
            <w:proofErr w:type="gramEnd"/>
            <w:r w:rsidRPr="003F04BD">
              <w:rPr>
                <w:sz w:val="24"/>
                <w:szCs w:val="24"/>
              </w:rPr>
              <w:t xml:space="preserve"> GNU </w:t>
            </w:r>
            <w:proofErr w:type="spellStart"/>
            <w:r w:rsidRPr="003F04BD">
              <w:rPr>
                <w:sz w:val="24"/>
                <w:szCs w:val="24"/>
              </w:rPr>
              <w:t>Affero</w:t>
            </w:r>
            <w:proofErr w:type="spellEnd"/>
            <w:r w:rsidRPr="003F04BD">
              <w:rPr>
                <w:sz w:val="24"/>
                <w:szCs w:val="24"/>
              </w:rPr>
              <w:t xml:space="preserve"> </w:t>
            </w:r>
            <w:proofErr w:type="spellStart"/>
            <w:r w:rsidRPr="003F04BD">
              <w:rPr>
                <w:sz w:val="24"/>
                <w:szCs w:val="24"/>
              </w:rPr>
              <w:t>General</w:t>
            </w:r>
            <w:proofErr w:type="spellEnd"/>
            <w:r w:rsidRPr="003F04BD">
              <w:rPr>
                <w:sz w:val="24"/>
                <w:szCs w:val="24"/>
              </w:rPr>
              <w:t xml:space="preserve"> </w:t>
            </w:r>
            <w:proofErr w:type="spellStart"/>
            <w:r w:rsidRPr="003F04BD">
              <w:rPr>
                <w:sz w:val="24"/>
                <w:szCs w:val="24"/>
              </w:rPr>
              <w:t>Public</w:t>
            </w:r>
            <w:proofErr w:type="spellEnd"/>
            <w:r w:rsidRPr="003F04BD">
              <w:rPr>
                <w:sz w:val="24"/>
                <w:szCs w:val="24"/>
              </w:rPr>
              <w:t xml:space="preserve"> </w:t>
            </w:r>
            <w:proofErr w:type="spellStart"/>
            <w:r w:rsidRPr="003F04BD">
              <w:rPr>
                <w:sz w:val="24"/>
                <w:szCs w:val="24"/>
              </w:rPr>
              <w:t>License</w:t>
            </w:r>
            <w:proofErr w:type="spellEnd"/>
            <w:r w:rsidRPr="003F04BD">
              <w:rPr>
                <w:sz w:val="24"/>
                <w:szCs w:val="24"/>
              </w:rPr>
              <w:t xml:space="preserve"> v3.Срок действия лицензии - без </w:t>
            </w:r>
            <w:proofErr w:type="spellStart"/>
            <w:r w:rsidRPr="003F04BD">
              <w:rPr>
                <w:sz w:val="24"/>
                <w:szCs w:val="24"/>
              </w:rPr>
              <w:t>органичения</w:t>
            </w:r>
            <w:proofErr w:type="spellEnd"/>
            <w:r w:rsidRPr="003F04BD">
              <w:rPr>
                <w:sz w:val="24"/>
                <w:szCs w:val="24"/>
              </w:rPr>
              <w:t xml:space="preserve"> срока</w:t>
            </w:r>
          </w:p>
          <w:p w:rsidR="003F04BD" w:rsidRDefault="003F04BD" w:rsidP="003F04BD">
            <w:pPr>
              <w:rPr>
                <w:sz w:val="24"/>
                <w:szCs w:val="24"/>
              </w:rPr>
            </w:pPr>
            <w:r w:rsidRPr="003F04BD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3F04BD">
              <w:rPr>
                <w:sz w:val="24"/>
                <w:szCs w:val="24"/>
              </w:rPr>
              <w:t xml:space="preserve">Язык программирования </w:t>
            </w:r>
            <w:proofErr w:type="spellStart"/>
            <w:r w:rsidRPr="003F04BD">
              <w:rPr>
                <w:sz w:val="24"/>
                <w:szCs w:val="24"/>
              </w:rPr>
              <w:t>R.Лицензия</w:t>
            </w:r>
            <w:proofErr w:type="spellEnd"/>
            <w:r w:rsidRPr="003F04BD">
              <w:rPr>
                <w:sz w:val="24"/>
                <w:szCs w:val="24"/>
              </w:rPr>
              <w:t xml:space="preserve"> GNU GPL 2.Срок действия лицензии - без </w:t>
            </w:r>
            <w:proofErr w:type="spellStart"/>
            <w:r w:rsidRPr="003F04BD">
              <w:rPr>
                <w:sz w:val="24"/>
                <w:szCs w:val="24"/>
              </w:rPr>
              <w:t>органичения</w:t>
            </w:r>
            <w:proofErr w:type="spellEnd"/>
            <w:r w:rsidRPr="003F04BD">
              <w:rPr>
                <w:sz w:val="24"/>
                <w:szCs w:val="24"/>
              </w:rPr>
              <w:t xml:space="preserve"> срока</w:t>
            </w:r>
          </w:p>
          <w:p w:rsidR="00FE4642" w:rsidRPr="00BB5848" w:rsidRDefault="00FE4642" w:rsidP="003F04BD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BB5848" w:rsidRDefault="00FE4642" w:rsidP="00FE4642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Общего доступа</w:t>
            </w:r>
          </w:p>
          <w:p w:rsidR="00FE4642" w:rsidRPr="00BB5848" w:rsidRDefault="00FE4642" w:rsidP="00FE4642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 xml:space="preserve">- Официальный сайт </w:t>
            </w:r>
            <w:r w:rsidRPr="00BB5848">
              <w:rPr>
                <w:sz w:val="24"/>
                <w:szCs w:val="24"/>
                <w:lang w:val="en-US"/>
              </w:rPr>
              <w:t>R</w:t>
            </w:r>
            <w:r w:rsidRPr="00BB5848">
              <w:rPr>
                <w:sz w:val="24"/>
                <w:szCs w:val="24"/>
              </w:rPr>
              <w:t xml:space="preserve">. Режим доступа:  </w:t>
            </w:r>
            <w:hyperlink r:id="rId9" w:history="1">
              <w:r w:rsidRPr="00BB5848">
                <w:rPr>
                  <w:rStyle w:val="afffffffd"/>
                  <w:color w:val="auto"/>
                  <w:sz w:val="24"/>
                  <w:szCs w:val="24"/>
                </w:rPr>
                <w:t>https://cran.r-project.org/</w:t>
              </w:r>
            </w:hyperlink>
          </w:p>
          <w:p w:rsidR="00FE4642" w:rsidRPr="00BB5848" w:rsidRDefault="00FE4642" w:rsidP="00FE4642">
            <w:pPr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BB5848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BB5848">
              <w:rPr>
                <w:sz w:val="24"/>
                <w:szCs w:val="24"/>
              </w:rPr>
              <w:t xml:space="preserve"> </w:t>
            </w:r>
            <w:r w:rsidRPr="00BB5848">
              <w:rPr>
                <w:sz w:val="24"/>
                <w:szCs w:val="24"/>
                <w:lang w:val="en-US"/>
              </w:rPr>
              <w:t>Labs</w:t>
            </w:r>
            <w:r w:rsidRPr="00BB5848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 w:history="1">
              <w:r w:rsidRPr="00BB5848">
                <w:rPr>
                  <w:rStyle w:val="afffffffd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BB5848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BB5848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BB5848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BB5848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BB5848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BB5848">
                <w:rPr>
                  <w:rStyle w:val="afffffffd"/>
                  <w:color w:val="auto"/>
                  <w:sz w:val="24"/>
                  <w:szCs w:val="24"/>
                </w:rPr>
                <w:t>/</w:t>
              </w:r>
            </w:hyperlink>
            <w:r w:rsidRPr="00BB5848">
              <w:rPr>
                <w:sz w:val="24"/>
                <w:szCs w:val="24"/>
              </w:rPr>
              <w:t xml:space="preserve">   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E7E6E6" w:themeFill="background2"/>
          </w:tcPr>
          <w:p w:rsidR="00FE4642" w:rsidRPr="00BB5848" w:rsidRDefault="00FE4642" w:rsidP="00FE4642">
            <w:pPr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auto"/>
          </w:tcPr>
          <w:p w:rsidR="00FE4642" w:rsidRPr="00BB5848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E7E6E6" w:themeFill="background2"/>
          </w:tcPr>
          <w:p w:rsidR="00FE4642" w:rsidRPr="00BB5848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584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B5848" w:rsidRPr="00BB5848">
        <w:tc>
          <w:tcPr>
            <w:tcW w:w="10490" w:type="dxa"/>
            <w:gridSpan w:val="3"/>
            <w:shd w:val="clear" w:color="auto" w:fill="auto"/>
          </w:tcPr>
          <w:p w:rsidR="00FE4642" w:rsidRPr="00BB5848" w:rsidRDefault="00BB5848" w:rsidP="00FE46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DC2861" w:rsidRDefault="00DC2861">
      <w:pPr>
        <w:ind w:left="-284"/>
        <w:rPr>
          <w:sz w:val="24"/>
          <w:szCs w:val="24"/>
        </w:rPr>
      </w:pPr>
    </w:p>
    <w:p w:rsidR="00FE4642" w:rsidRPr="00AD10A2" w:rsidRDefault="00DC2861" w:rsidP="00AD10A2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Заведующий каф.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 w:rsidRPr="00AD10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06E"/>
    <w:multiLevelType w:val="multilevel"/>
    <w:tmpl w:val="E68A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A429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26495F"/>
    <w:rsid w:val="003F04BD"/>
    <w:rsid w:val="0044028E"/>
    <w:rsid w:val="00656A11"/>
    <w:rsid w:val="006A2EAF"/>
    <w:rsid w:val="00AD10A2"/>
    <w:rsid w:val="00B17AB0"/>
    <w:rsid w:val="00BB5848"/>
    <w:rsid w:val="00BC75E5"/>
    <w:rsid w:val="00C16BBF"/>
    <w:rsid w:val="00CA603D"/>
    <w:rsid w:val="00DC2861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0056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39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8A98-3AA2-47FA-919D-4444A5A7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Бегичева Светлана Викторовна</cp:lastModifiedBy>
  <cp:revision>4</cp:revision>
  <cp:lastPrinted>2019-02-15T10:04:00Z</cp:lastPrinted>
  <dcterms:created xsi:type="dcterms:W3CDTF">2019-04-04T12:40:00Z</dcterms:created>
  <dcterms:modified xsi:type="dcterms:W3CDTF">2019-07-12T11:48:00Z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